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D0F" w:rsidRDefault="00302B93" w:rsidP="00302B93">
      <w:pPr>
        <w:pStyle w:val="Title"/>
        <w:rPr>
          <w:rFonts w:ascii="Algerian" w:hAnsi="Algerian"/>
          <w:b/>
          <w:u w:val="single"/>
        </w:rPr>
      </w:pPr>
      <w:r w:rsidRPr="00302B93">
        <w:rPr>
          <w:rFonts w:ascii="Algerian" w:hAnsi="Algerian"/>
          <w:b/>
          <w:u w:val="single"/>
        </w:rPr>
        <w:t>GOODS AND SERVICES EXEMPTED FROM VAT</w:t>
      </w:r>
      <w:r w:rsidR="000B161D">
        <w:rPr>
          <w:rFonts w:ascii="Algerian" w:hAnsi="Algerian"/>
          <w:b/>
          <w:u w:val="single"/>
        </w:rPr>
        <w:t xml:space="preserve"> and HOW TO FILE FOR VAT IN NIGERIA.</w:t>
      </w:r>
      <w:bookmarkStart w:id="0" w:name="_GoBack"/>
      <w:bookmarkEnd w:id="0"/>
    </w:p>
    <w:p w:rsidR="00DA2C1D" w:rsidRDefault="00FF0E6E" w:rsidP="00302B9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FF0E6E">
        <w:rPr>
          <w:rFonts w:ascii="Times New Roman" w:hAnsi="Times New Roman" w:cs="Times New Roman"/>
          <w:sz w:val="40"/>
          <w:szCs w:val="40"/>
        </w:rPr>
        <w:t>Value Added Tax (VAT) is a tax levied on goods and services consumed.</w:t>
      </w:r>
      <w:r w:rsidRPr="00FF0E6E">
        <w:t xml:space="preserve"> </w:t>
      </w:r>
      <w:r w:rsidRPr="00FF0E6E">
        <w:rPr>
          <w:rFonts w:ascii="Times New Roman" w:hAnsi="Times New Roman" w:cs="Times New Roman"/>
          <w:sz w:val="40"/>
          <w:szCs w:val="40"/>
        </w:rPr>
        <w:t xml:space="preserve">It is an indirect tax wherein the burden of the payment is borne by the final consumer of the goods and services. </w:t>
      </w:r>
      <w:r>
        <w:rPr>
          <w:rFonts w:ascii="Times New Roman" w:hAnsi="Times New Roman" w:cs="Times New Roman"/>
          <w:sz w:val="40"/>
          <w:szCs w:val="40"/>
        </w:rPr>
        <w:t xml:space="preserve"> This </w:t>
      </w:r>
      <w:r w:rsidRPr="00FF0E6E">
        <w:rPr>
          <w:rFonts w:ascii="Times New Roman" w:hAnsi="Times New Roman" w:cs="Times New Roman"/>
          <w:sz w:val="40"/>
          <w:szCs w:val="40"/>
        </w:rPr>
        <w:t xml:space="preserve">tax was created by the VAT Act No. 102 of 1993 which became </w:t>
      </w:r>
      <w:r w:rsidR="00CD10E4">
        <w:rPr>
          <w:rFonts w:ascii="Times New Roman" w:hAnsi="Times New Roman" w:cs="Times New Roman"/>
          <w:sz w:val="40"/>
          <w:szCs w:val="40"/>
        </w:rPr>
        <w:t>effective from January 1</w:t>
      </w:r>
      <w:r w:rsidR="00CD10E4" w:rsidRPr="00CD10E4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 w:rsidR="00CD10E4">
        <w:rPr>
          <w:rFonts w:ascii="Times New Roman" w:hAnsi="Times New Roman" w:cs="Times New Roman"/>
          <w:sz w:val="40"/>
          <w:szCs w:val="40"/>
        </w:rPr>
        <w:t xml:space="preserve"> 1994,</w:t>
      </w:r>
      <w:r>
        <w:rPr>
          <w:rFonts w:ascii="Times New Roman" w:hAnsi="Times New Roman" w:cs="Times New Roman"/>
          <w:sz w:val="40"/>
          <w:szCs w:val="40"/>
        </w:rPr>
        <w:t xml:space="preserve"> and it kicked off with the rate of 5% and in February 1</w:t>
      </w:r>
      <w:r w:rsidRPr="00FF0E6E">
        <w:rPr>
          <w:rFonts w:ascii="Times New Roman" w:hAnsi="Times New Roman" w:cs="Times New Roman"/>
          <w:sz w:val="40"/>
          <w:szCs w:val="40"/>
          <w:vertAlign w:val="superscript"/>
        </w:rPr>
        <w:t>st</w:t>
      </w:r>
      <w:r w:rsidRPr="00FF0E6E">
        <w:rPr>
          <w:rFonts w:ascii="Times New Roman" w:hAnsi="Times New Roman" w:cs="Times New Roman"/>
          <w:sz w:val="40"/>
          <w:szCs w:val="40"/>
        </w:rPr>
        <w:t xml:space="preserve"> 2020</w:t>
      </w:r>
      <w:r>
        <w:rPr>
          <w:rFonts w:ascii="Times New Roman" w:hAnsi="Times New Roman" w:cs="Times New Roman"/>
          <w:sz w:val="40"/>
          <w:szCs w:val="40"/>
        </w:rPr>
        <w:t xml:space="preserve"> the rate was changed to 7.5%.</w:t>
      </w:r>
      <w:r w:rsidR="00DA2C1D">
        <w:rPr>
          <w:rFonts w:ascii="Times New Roman" w:hAnsi="Times New Roman" w:cs="Times New Roman"/>
          <w:sz w:val="40"/>
          <w:szCs w:val="40"/>
        </w:rPr>
        <w:t xml:space="preserve"> We will be discussing the exempted Goods and Services and how they are filed. </w:t>
      </w:r>
      <w:r w:rsidR="00DA2C1D" w:rsidRPr="00DA2C1D">
        <w:rPr>
          <w:rFonts w:ascii="Times New Roman" w:hAnsi="Times New Roman" w:cs="Times New Roman"/>
          <w:sz w:val="40"/>
          <w:szCs w:val="40"/>
        </w:rPr>
        <w:t>There are a variety of reasons why the Federal Government exempts some goods and services from paying VAT</w:t>
      </w:r>
      <w:r w:rsidR="00DA2C1D">
        <w:rPr>
          <w:rFonts w:ascii="Times New Roman" w:hAnsi="Times New Roman" w:cs="Times New Roman"/>
          <w:sz w:val="40"/>
          <w:szCs w:val="40"/>
        </w:rPr>
        <w:t xml:space="preserve">. </w:t>
      </w:r>
      <w:r w:rsidR="00DA2C1D" w:rsidRPr="00DA2C1D">
        <w:rPr>
          <w:rFonts w:ascii="Times New Roman" w:hAnsi="Times New Roman" w:cs="Times New Roman"/>
          <w:sz w:val="40"/>
          <w:szCs w:val="40"/>
        </w:rPr>
        <w:t>The Federal Inland Revenue Service (FIRS) is the Federal Government agency in responsibility of collecting Value Added Tax (VAT) in Nigeria.</w:t>
      </w:r>
      <w:r w:rsidR="001617B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617B1" w:rsidRDefault="001617B1" w:rsidP="00302B9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 </w:t>
      </w:r>
      <w:r w:rsidRPr="001617B1">
        <w:rPr>
          <w:rFonts w:ascii="Times New Roman" w:hAnsi="Times New Roman" w:cs="Times New Roman"/>
          <w:sz w:val="40"/>
          <w:szCs w:val="40"/>
        </w:rPr>
        <w:t>There are several goods and services that are VAT-exempt</w:t>
      </w:r>
      <w:r>
        <w:rPr>
          <w:rFonts w:ascii="Times New Roman" w:hAnsi="Times New Roman" w:cs="Times New Roman"/>
          <w:sz w:val="40"/>
          <w:szCs w:val="40"/>
        </w:rPr>
        <w:t>ed in Nigeria, this includes:-</w:t>
      </w:r>
    </w:p>
    <w:p w:rsidR="001617B1" w:rsidRDefault="001617B1" w:rsidP="00302B9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BASIC FOOD ITEMS:-</w:t>
      </w:r>
      <w:r w:rsidRPr="001617B1">
        <w:rPr>
          <w:rFonts w:ascii="Times New Roman" w:hAnsi="Times New Roman" w:cs="Times New Roman"/>
          <w:sz w:val="40"/>
          <w:szCs w:val="40"/>
        </w:rPr>
        <w:t>basic food is defined as any unprocessed staple food item,</w:t>
      </w:r>
      <w:r>
        <w:rPr>
          <w:rFonts w:ascii="Times New Roman" w:hAnsi="Times New Roman" w:cs="Times New Roman"/>
          <w:sz w:val="40"/>
          <w:szCs w:val="40"/>
        </w:rPr>
        <w:t xml:space="preserve"> whether or not it is packaged.</w:t>
      </w:r>
    </w:p>
    <w:p w:rsidR="001617B1" w:rsidRDefault="001617B1" w:rsidP="00302B9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1617B1">
        <w:rPr>
          <w:rFonts w:ascii="Times New Roman" w:hAnsi="Times New Roman" w:cs="Times New Roman"/>
          <w:sz w:val="40"/>
          <w:szCs w:val="40"/>
        </w:rPr>
        <w:t>EDUCATIONAL MATERIALS</w:t>
      </w:r>
      <w:proofErr w:type="gramStart"/>
      <w:r>
        <w:rPr>
          <w:rFonts w:ascii="Times New Roman" w:hAnsi="Times New Roman" w:cs="Times New Roman"/>
          <w:sz w:val="40"/>
          <w:szCs w:val="40"/>
        </w:rPr>
        <w:t>:-</w:t>
      </w:r>
      <w:proofErr w:type="gramEnd"/>
      <w:r w:rsidRPr="001617B1">
        <w:rPr>
          <w:rFonts w:ascii="Times New Roman" w:hAnsi="Times New Roman" w:cs="Times New Roman"/>
          <w:sz w:val="40"/>
          <w:szCs w:val="40"/>
        </w:rPr>
        <w:t xml:space="preserve">  including Laboratory Equipment.</w:t>
      </w:r>
    </w:p>
    <w:p w:rsidR="001617B1" w:rsidRDefault="001617B1" w:rsidP="00302B9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MACHINERIES:- </w:t>
      </w:r>
      <w:r w:rsidRPr="001617B1">
        <w:rPr>
          <w:rFonts w:ascii="Times New Roman" w:hAnsi="Times New Roman" w:cs="Times New Roman"/>
          <w:sz w:val="40"/>
          <w:szCs w:val="40"/>
        </w:rPr>
        <w:t xml:space="preserve"> whether or not electrically heated, for the treatment of materials by a process involving a change of temperature such as heating cooking, roasting,</w:t>
      </w:r>
      <w:r>
        <w:rPr>
          <w:rFonts w:ascii="Times New Roman" w:hAnsi="Times New Roman" w:cs="Times New Roman"/>
          <w:sz w:val="40"/>
          <w:szCs w:val="40"/>
        </w:rPr>
        <w:t xml:space="preserve"> distilling, rectifying, </w:t>
      </w:r>
      <w:proofErr w:type="spellStart"/>
      <w:r>
        <w:rPr>
          <w:rFonts w:ascii="Times New Roman" w:hAnsi="Times New Roman" w:cs="Times New Roman"/>
          <w:sz w:val="40"/>
          <w:szCs w:val="40"/>
        </w:rPr>
        <w:t>sterlis</w:t>
      </w:r>
      <w:r w:rsidRPr="001617B1">
        <w:rPr>
          <w:rFonts w:ascii="Times New Roman" w:hAnsi="Times New Roman" w:cs="Times New Roman"/>
          <w:sz w:val="40"/>
          <w:szCs w:val="40"/>
        </w:rPr>
        <w:t>ing</w:t>
      </w:r>
      <w:proofErr w:type="spellEnd"/>
      <w:r w:rsidRPr="001617B1">
        <w:rPr>
          <w:rFonts w:ascii="Times New Roman" w:hAnsi="Times New Roman" w:cs="Times New Roman"/>
          <w:sz w:val="40"/>
          <w:szCs w:val="40"/>
        </w:rPr>
        <w:t>, pasteurizing, steaming, drying, evaporating, vaporizing, condensing or cooling, other than machinery or plant of a kind used for domestic purposes, instantaneous storage water heaters and electrics.</w:t>
      </w:r>
    </w:p>
    <w:p w:rsidR="001617B1" w:rsidRDefault="001617B1" w:rsidP="00302B9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1617B1">
        <w:rPr>
          <w:rFonts w:ascii="Times New Roman" w:hAnsi="Times New Roman" w:cs="Times New Roman"/>
          <w:sz w:val="40"/>
          <w:szCs w:val="40"/>
        </w:rPr>
        <w:t>BABY PRODUCTS</w:t>
      </w:r>
      <w:proofErr w:type="gramStart"/>
      <w:r>
        <w:rPr>
          <w:rFonts w:ascii="Times New Roman" w:hAnsi="Times New Roman" w:cs="Times New Roman"/>
          <w:sz w:val="40"/>
          <w:szCs w:val="40"/>
        </w:rPr>
        <w:t>:-</w:t>
      </w:r>
      <w:proofErr w:type="gramEnd"/>
      <w:r w:rsidRPr="001617B1">
        <w:t xml:space="preserve"> </w:t>
      </w:r>
      <w:r>
        <w:t xml:space="preserve">  </w:t>
      </w:r>
      <w:r w:rsidRPr="001617B1">
        <w:rPr>
          <w:rFonts w:ascii="Times New Roman" w:hAnsi="Times New Roman" w:cs="Times New Roman"/>
          <w:sz w:val="40"/>
          <w:szCs w:val="40"/>
        </w:rPr>
        <w:t>Feeding bottles and</w:t>
      </w:r>
      <w:r>
        <w:rPr>
          <w:rFonts w:ascii="Times New Roman" w:hAnsi="Times New Roman" w:cs="Times New Roman"/>
          <w:sz w:val="40"/>
          <w:szCs w:val="40"/>
        </w:rPr>
        <w:t xml:space="preserve"> related products for babies items.</w:t>
      </w:r>
    </w:p>
    <w:p w:rsidR="001617B1" w:rsidRDefault="001617B1" w:rsidP="00302B9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1617B1">
        <w:rPr>
          <w:rFonts w:ascii="Times New Roman" w:hAnsi="Times New Roman" w:cs="Times New Roman"/>
          <w:sz w:val="40"/>
          <w:szCs w:val="40"/>
        </w:rPr>
        <w:lastRenderedPageBreak/>
        <w:t>COMMERCIAL VEHICLES AND SPARE PARTS</w:t>
      </w:r>
      <w:r>
        <w:rPr>
          <w:rFonts w:ascii="Times New Roman" w:hAnsi="Times New Roman" w:cs="Times New Roman"/>
          <w:sz w:val="40"/>
          <w:szCs w:val="40"/>
        </w:rPr>
        <w:t xml:space="preserve">:- </w:t>
      </w:r>
      <w:r w:rsidRPr="001617B1">
        <w:rPr>
          <w:rFonts w:ascii="Times New Roman" w:hAnsi="Times New Roman" w:cs="Times New Roman"/>
          <w:sz w:val="40"/>
          <w:szCs w:val="40"/>
        </w:rPr>
        <w:t>commercial vehicles has been restricted to those vehicles designed for the transport of persons</w:t>
      </w:r>
      <w:r>
        <w:rPr>
          <w:rFonts w:ascii="Times New Roman" w:hAnsi="Times New Roman" w:cs="Times New Roman"/>
          <w:sz w:val="40"/>
          <w:szCs w:val="40"/>
        </w:rPr>
        <w:t xml:space="preserve">, while spare parts </w:t>
      </w:r>
      <w:r w:rsidRPr="001617B1">
        <w:rPr>
          <w:rFonts w:ascii="Times New Roman" w:hAnsi="Times New Roman" w:cs="Times New Roman"/>
          <w:sz w:val="40"/>
          <w:szCs w:val="40"/>
        </w:rPr>
        <w:t>are also restricted to engines, gears, brakes and brakes linings.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1617B1" w:rsidRDefault="001617B1" w:rsidP="00302B9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1617B1">
        <w:rPr>
          <w:rFonts w:ascii="Times New Roman" w:hAnsi="Times New Roman" w:cs="Times New Roman"/>
          <w:sz w:val="40"/>
          <w:szCs w:val="40"/>
        </w:rPr>
        <w:t xml:space="preserve">AGRICULTURAL </w:t>
      </w:r>
      <w:r w:rsidR="00E91623">
        <w:rPr>
          <w:rFonts w:ascii="Times New Roman" w:hAnsi="Times New Roman" w:cs="Times New Roman"/>
          <w:sz w:val="40"/>
          <w:szCs w:val="40"/>
        </w:rPr>
        <w:t xml:space="preserve">EQUIPMENT </w:t>
      </w:r>
      <w:r w:rsidRPr="001617B1">
        <w:rPr>
          <w:rFonts w:ascii="Times New Roman" w:hAnsi="Times New Roman" w:cs="Times New Roman"/>
          <w:sz w:val="40"/>
          <w:szCs w:val="40"/>
        </w:rPr>
        <w:t>&amp; PRODUCTS</w:t>
      </w:r>
      <w:proofErr w:type="gramStart"/>
      <w:r w:rsidR="00E91623">
        <w:rPr>
          <w:rFonts w:ascii="Times New Roman" w:hAnsi="Times New Roman" w:cs="Times New Roman"/>
          <w:sz w:val="40"/>
          <w:szCs w:val="40"/>
        </w:rPr>
        <w:t>:-</w:t>
      </w:r>
      <w:proofErr w:type="gramEnd"/>
      <w:r w:rsidR="00E91623" w:rsidRPr="00E91623">
        <w:t xml:space="preserve"> </w:t>
      </w:r>
      <w:r w:rsidR="00E91623" w:rsidRPr="00E91623">
        <w:rPr>
          <w:rFonts w:ascii="Times New Roman" w:hAnsi="Times New Roman" w:cs="Times New Roman"/>
          <w:sz w:val="40"/>
          <w:szCs w:val="40"/>
        </w:rPr>
        <w:t>Insecticides, rodenticides, fungicides, herbicides, anti-sprouting products and plant growth regulator disinfectants and similar products.</w:t>
      </w:r>
      <w:r w:rsidR="00E91623">
        <w:rPr>
          <w:rFonts w:ascii="Times New Roman" w:hAnsi="Times New Roman" w:cs="Times New Roman"/>
          <w:sz w:val="40"/>
          <w:szCs w:val="40"/>
        </w:rPr>
        <w:t xml:space="preserve"> Alongside Mechanical appliances </w:t>
      </w:r>
      <w:r w:rsidR="00E91623" w:rsidRPr="00E91623">
        <w:rPr>
          <w:rFonts w:ascii="Times New Roman" w:hAnsi="Times New Roman" w:cs="Times New Roman"/>
          <w:sz w:val="40"/>
          <w:szCs w:val="40"/>
        </w:rPr>
        <w:t>whether or not h</w:t>
      </w:r>
      <w:r w:rsidR="00E91623">
        <w:rPr>
          <w:rFonts w:ascii="Times New Roman" w:hAnsi="Times New Roman" w:cs="Times New Roman"/>
          <w:sz w:val="40"/>
          <w:szCs w:val="40"/>
        </w:rPr>
        <w:t xml:space="preserve">and-operated. </w:t>
      </w:r>
    </w:p>
    <w:p w:rsidR="00E91623" w:rsidRDefault="00E91623" w:rsidP="00E9162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E91623">
        <w:rPr>
          <w:rFonts w:ascii="Times New Roman" w:hAnsi="Times New Roman" w:cs="Times New Roman"/>
          <w:sz w:val="40"/>
          <w:szCs w:val="40"/>
        </w:rPr>
        <w:t>BOOKS, NEWSPAPERS AND MAGAZINES</w:t>
      </w:r>
      <w:proofErr w:type="gramStart"/>
      <w:r>
        <w:rPr>
          <w:rFonts w:ascii="Times New Roman" w:hAnsi="Times New Roman" w:cs="Times New Roman"/>
          <w:sz w:val="40"/>
          <w:szCs w:val="40"/>
        </w:rPr>
        <w:t>:-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91623">
        <w:rPr>
          <w:rFonts w:ascii="Times New Roman" w:hAnsi="Times New Roman" w:cs="Times New Roman"/>
          <w:sz w:val="40"/>
          <w:szCs w:val="40"/>
        </w:rPr>
        <w:t>Plans and drawings for architectural, engineering, industrial, commercial, topographical or similar purposes, being originals dr</w:t>
      </w:r>
      <w:r>
        <w:rPr>
          <w:rFonts w:ascii="Times New Roman" w:hAnsi="Times New Roman" w:cs="Times New Roman"/>
          <w:sz w:val="40"/>
          <w:szCs w:val="40"/>
        </w:rPr>
        <w:t xml:space="preserve">awn by hand, hand written texts. </w:t>
      </w:r>
      <w:r w:rsidRPr="00E91623">
        <w:rPr>
          <w:rFonts w:ascii="Times New Roman" w:hAnsi="Times New Roman" w:cs="Times New Roman"/>
          <w:sz w:val="40"/>
          <w:szCs w:val="40"/>
        </w:rPr>
        <w:t xml:space="preserve">Unused postage, revenue or similar stamps of current or new issue in the country to which they are destined; stamp impressed paper; </w:t>
      </w:r>
      <w:proofErr w:type="spellStart"/>
      <w:r w:rsidRPr="00E91623">
        <w:rPr>
          <w:rFonts w:ascii="Times New Roman" w:hAnsi="Times New Roman" w:cs="Times New Roman"/>
          <w:sz w:val="40"/>
          <w:szCs w:val="40"/>
        </w:rPr>
        <w:t>cheque</w:t>
      </w:r>
      <w:proofErr w:type="spellEnd"/>
      <w:r w:rsidRPr="00E91623">
        <w:rPr>
          <w:rFonts w:ascii="Times New Roman" w:hAnsi="Times New Roman" w:cs="Times New Roman"/>
          <w:sz w:val="40"/>
          <w:szCs w:val="40"/>
        </w:rPr>
        <w:t xml:space="preserve"> forms, bank notes, stock, share or bond certificates and similar document of title.</w:t>
      </w:r>
    </w:p>
    <w:p w:rsidR="00E91623" w:rsidRDefault="00E91623" w:rsidP="00E9162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After knowing the goods and services exempted from filing a VAT, we will proceed to enlighten on how to file a VAT</w:t>
      </w:r>
    </w:p>
    <w:p w:rsidR="00E91623" w:rsidRDefault="00E91623" w:rsidP="00E9162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The </w:t>
      </w:r>
      <w:r w:rsidR="00960C76">
        <w:rPr>
          <w:rFonts w:ascii="Times New Roman" w:hAnsi="Times New Roman" w:cs="Times New Roman"/>
          <w:sz w:val="40"/>
          <w:szCs w:val="40"/>
        </w:rPr>
        <w:t>first step is g</w:t>
      </w:r>
      <w:r>
        <w:rPr>
          <w:rFonts w:ascii="Times New Roman" w:hAnsi="Times New Roman" w:cs="Times New Roman"/>
          <w:sz w:val="40"/>
          <w:szCs w:val="40"/>
        </w:rPr>
        <w:t xml:space="preserve">oing over </w:t>
      </w:r>
      <w:r w:rsidR="00960C76">
        <w:rPr>
          <w:rFonts w:ascii="Times New Roman" w:hAnsi="Times New Roman" w:cs="Times New Roman"/>
          <w:sz w:val="40"/>
          <w:szCs w:val="40"/>
        </w:rPr>
        <w:t xml:space="preserve">business financial records for the duration you will remit tax. The second step is to visit the </w:t>
      </w:r>
      <w:proofErr w:type="spellStart"/>
      <w:r w:rsidR="00960C76">
        <w:rPr>
          <w:rFonts w:ascii="Times New Roman" w:hAnsi="Times New Roman" w:cs="Times New Roman"/>
          <w:sz w:val="40"/>
          <w:szCs w:val="40"/>
        </w:rPr>
        <w:t>TaxProMax</w:t>
      </w:r>
      <w:proofErr w:type="spellEnd"/>
      <w:r w:rsidR="00960C76">
        <w:rPr>
          <w:rFonts w:ascii="Times New Roman" w:hAnsi="Times New Roman" w:cs="Times New Roman"/>
          <w:sz w:val="40"/>
          <w:szCs w:val="40"/>
        </w:rPr>
        <w:t xml:space="preserve"> website, after that you go on to select your Taxes due, in the tax due you will be able to know the type of tax to pay. Therein, you select a payment method and generate a payment reference code that will enable you to pay.</w:t>
      </w:r>
    </w:p>
    <w:p w:rsidR="00960C76" w:rsidRDefault="00960C76" w:rsidP="00E9162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With all that has been aforementioned, you can tell if you are exempted from VAT or you are to file for VAT.</w:t>
      </w:r>
    </w:p>
    <w:p w:rsidR="00960C76" w:rsidRDefault="00960C76" w:rsidP="00E9162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For more information on VAT or on how to file for VAT</w:t>
      </w:r>
    </w:p>
    <w:p w:rsidR="003328F5" w:rsidRDefault="00960C76" w:rsidP="00E9162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Kindly contact us </w:t>
      </w:r>
      <w:proofErr w:type="gramStart"/>
      <w:r>
        <w:rPr>
          <w:rFonts w:ascii="Times New Roman" w:hAnsi="Times New Roman" w:cs="Times New Roman"/>
          <w:sz w:val="40"/>
          <w:szCs w:val="40"/>
        </w:rPr>
        <w:t>on :-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070382544989 or text us via </w:t>
      </w:r>
      <w:proofErr w:type="spellStart"/>
      <w:r>
        <w:rPr>
          <w:rFonts w:ascii="Times New Roman" w:hAnsi="Times New Roman" w:cs="Times New Roman"/>
          <w:sz w:val="40"/>
          <w:szCs w:val="40"/>
        </w:rPr>
        <w:t>whatsapp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on :- 0815</w:t>
      </w:r>
      <w:r w:rsidR="003328F5">
        <w:rPr>
          <w:rFonts w:ascii="Times New Roman" w:hAnsi="Times New Roman" w:cs="Times New Roman"/>
          <w:sz w:val="40"/>
          <w:szCs w:val="40"/>
        </w:rPr>
        <w:t>2451523 or follow us on twitter:- @</w:t>
      </w:r>
      <w:proofErr w:type="spellStart"/>
      <w:r w:rsidR="003328F5">
        <w:rPr>
          <w:rFonts w:ascii="Times New Roman" w:hAnsi="Times New Roman" w:cs="Times New Roman"/>
          <w:sz w:val="40"/>
          <w:szCs w:val="40"/>
        </w:rPr>
        <w:t>sowprofessional</w:t>
      </w:r>
      <w:proofErr w:type="spellEnd"/>
      <w:r w:rsidR="003328F5">
        <w:rPr>
          <w:rFonts w:ascii="Times New Roman" w:hAnsi="Times New Roman" w:cs="Times New Roman"/>
          <w:sz w:val="40"/>
          <w:szCs w:val="40"/>
        </w:rPr>
        <w:t xml:space="preserve"> and on Instagram:- @</w:t>
      </w:r>
      <w:proofErr w:type="spellStart"/>
      <w:r w:rsidR="003328F5">
        <w:rPr>
          <w:rFonts w:ascii="Times New Roman" w:hAnsi="Times New Roman" w:cs="Times New Roman"/>
          <w:sz w:val="40"/>
          <w:szCs w:val="40"/>
        </w:rPr>
        <w:t>sowprofessional</w:t>
      </w:r>
      <w:proofErr w:type="spellEnd"/>
      <w:r w:rsidR="003328F5">
        <w:rPr>
          <w:rFonts w:ascii="Times New Roman" w:hAnsi="Times New Roman" w:cs="Times New Roman"/>
          <w:sz w:val="40"/>
          <w:szCs w:val="40"/>
        </w:rPr>
        <w:t>.</w:t>
      </w:r>
    </w:p>
    <w:p w:rsidR="003328F5" w:rsidRPr="00302B93" w:rsidRDefault="003328F5" w:rsidP="00E9162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Or you can send us an Email:- Care@sowprofessional.com</w:t>
      </w:r>
    </w:p>
    <w:sectPr w:rsidR="003328F5" w:rsidRPr="00302B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A1"/>
    <w:rsid w:val="000B161D"/>
    <w:rsid w:val="001617B1"/>
    <w:rsid w:val="001D6528"/>
    <w:rsid w:val="00302B93"/>
    <w:rsid w:val="003328F5"/>
    <w:rsid w:val="00545D0F"/>
    <w:rsid w:val="00680DB6"/>
    <w:rsid w:val="008F331F"/>
    <w:rsid w:val="00960C76"/>
    <w:rsid w:val="00CD10E4"/>
    <w:rsid w:val="00DA2C1D"/>
    <w:rsid w:val="00E058A1"/>
    <w:rsid w:val="00E91623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79608-D6E2-406D-A4AD-468A8E43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2B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B9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</dc:creator>
  <cp:keywords/>
  <dc:description/>
  <cp:lastModifiedBy>SOW</cp:lastModifiedBy>
  <cp:revision>6</cp:revision>
  <dcterms:created xsi:type="dcterms:W3CDTF">2022-09-06T12:58:00Z</dcterms:created>
  <dcterms:modified xsi:type="dcterms:W3CDTF">2022-09-08T08:35:00Z</dcterms:modified>
</cp:coreProperties>
</file>